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3123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 w14:paraId="04DFFF38">
      <w:pPr>
        <w:spacing w:beforeLines="50" w:afterLines="50" w:line="400" w:lineRule="exact"/>
        <w:jc w:val="center"/>
        <w:rPr>
          <w:rFonts w:ascii="方正小标宋_GBK" w:hAnsi="宋体" w:eastAsia="方正小标宋_GBK" w:cs="宋体"/>
          <w:bCs/>
          <w:color w:val="000000"/>
          <w:sz w:val="30"/>
          <w:szCs w:val="30"/>
        </w:rPr>
      </w:pPr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泰州市人民医院引进高层次人才岗位表</w:t>
      </w:r>
    </w:p>
    <w:tbl>
      <w:tblPr>
        <w:tblStyle w:val="5"/>
        <w:tblW w:w="13860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20"/>
        <w:gridCol w:w="1770"/>
        <w:gridCol w:w="4665"/>
        <w:gridCol w:w="2190"/>
        <w:gridCol w:w="1650"/>
        <w:gridCol w:w="1125"/>
      </w:tblGrid>
      <w:tr w14:paraId="6DA1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0" w:type="dxa"/>
            <w:noWrap/>
            <w:vAlign w:val="center"/>
          </w:tcPr>
          <w:p w14:paraId="16A37E06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岗位</w:t>
            </w:r>
          </w:p>
          <w:p w14:paraId="200D0204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代码</w:t>
            </w:r>
          </w:p>
        </w:tc>
        <w:tc>
          <w:tcPr>
            <w:tcW w:w="1620" w:type="dxa"/>
            <w:noWrap/>
            <w:vAlign w:val="center"/>
          </w:tcPr>
          <w:p w14:paraId="217DBE18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岗位名称</w:t>
            </w:r>
          </w:p>
        </w:tc>
        <w:tc>
          <w:tcPr>
            <w:tcW w:w="1770" w:type="dxa"/>
            <w:noWrap/>
            <w:vAlign w:val="center"/>
          </w:tcPr>
          <w:p w14:paraId="0B6A355D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岗位类别</w:t>
            </w:r>
          </w:p>
        </w:tc>
        <w:tc>
          <w:tcPr>
            <w:tcW w:w="4665" w:type="dxa"/>
            <w:noWrap/>
            <w:vAlign w:val="center"/>
          </w:tcPr>
          <w:p w14:paraId="4EFFA4F5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</w:rPr>
            </w:pPr>
            <w:r>
              <w:rPr>
                <w:rFonts w:hint="eastAsia" w:ascii="黑体" w:hAnsi="宋体" w:eastAsia="黑体" w:cs="宋体"/>
                <w:bCs/>
              </w:rPr>
              <w:t>专业</w:t>
            </w:r>
          </w:p>
        </w:tc>
        <w:tc>
          <w:tcPr>
            <w:tcW w:w="2190" w:type="dxa"/>
            <w:noWrap/>
            <w:vAlign w:val="center"/>
          </w:tcPr>
          <w:p w14:paraId="3F7DCC27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学历或职称</w:t>
            </w:r>
          </w:p>
        </w:tc>
        <w:tc>
          <w:tcPr>
            <w:tcW w:w="1650" w:type="dxa"/>
            <w:noWrap/>
            <w:vAlign w:val="center"/>
          </w:tcPr>
          <w:p w14:paraId="372ABF07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学位</w:t>
            </w:r>
          </w:p>
        </w:tc>
        <w:tc>
          <w:tcPr>
            <w:tcW w:w="1125" w:type="dxa"/>
            <w:noWrap/>
            <w:vAlign w:val="center"/>
          </w:tcPr>
          <w:p w14:paraId="432066AC">
            <w:pPr>
              <w:spacing w:after="0" w:line="280" w:lineRule="exact"/>
              <w:jc w:val="center"/>
              <w:rPr>
                <w:rFonts w:ascii="黑体" w:hAnsi="宋体" w:eastAsia="黑体" w:cs="宋体"/>
                <w:bCs/>
                <w:color w:val="00000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</w:rPr>
              <w:t>人数</w:t>
            </w:r>
          </w:p>
        </w:tc>
      </w:tr>
      <w:tr w14:paraId="09F7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40" w:type="dxa"/>
            <w:noWrap/>
            <w:vAlign w:val="center"/>
          </w:tcPr>
          <w:p w14:paraId="0BAD4803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01</w:t>
            </w:r>
          </w:p>
        </w:tc>
        <w:tc>
          <w:tcPr>
            <w:tcW w:w="1620" w:type="dxa"/>
            <w:noWrap/>
            <w:vAlign w:val="center"/>
          </w:tcPr>
          <w:p w14:paraId="0AC76E62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临床医师</w:t>
            </w:r>
          </w:p>
        </w:tc>
        <w:tc>
          <w:tcPr>
            <w:tcW w:w="1770" w:type="dxa"/>
            <w:noWrap/>
            <w:vAlign w:val="center"/>
          </w:tcPr>
          <w:p w14:paraId="566B9693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专业技术岗</w:t>
            </w:r>
          </w:p>
        </w:tc>
        <w:tc>
          <w:tcPr>
            <w:tcW w:w="4665" w:type="dxa"/>
            <w:noWrap/>
            <w:vAlign w:val="center"/>
          </w:tcPr>
          <w:p w14:paraId="027077FB">
            <w:pPr>
              <w:spacing w:after="0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内科学、影像医学与核医学、外科学、妇产科学、急诊医学</w:t>
            </w:r>
          </w:p>
        </w:tc>
        <w:tc>
          <w:tcPr>
            <w:tcW w:w="2190" w:type="dxa"/>
            <w:noWrap/>
            <w:vAlign w:val="center"/>
          </w:tcPr>
          <w:p w14:paraId="7319979A">
            <w:pPr>
              <w:spacing w:after="0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博士研究生或副主任医师及以上</w:t>
            </w:r>
          </w:p>
        </w:tc>
        <w:tc>
          <w:tcPr>
            <w:tcW w:w="1650" w:type="dxa"/>
            <w:noWrap/>
            <w:vAlign w:val="center"/>
          </w:tcPr>
          <w:p w14:paraId="34EA84A4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博士</w:t>
            </w:r>
          </w:p>
        </w:tc>
        <w:tc>
          <w:tcPr>
            <w:tcW w:w="1125" w:type="dxa"/>
            <w:noWrap/>
            <w:vAlign w:val="center"/>
          </w:tcPr>
          <w:p w14:paraId="5FBB4101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7</w:t>
            </w:r>
          </w:p>
        </w:tc>
      </w:tr>
      <w:tr w14:paraId="43BC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noWrap/>
            <w:vAlign w:val="center"/>
          </w:tcPr>
          <w:p w14:paraId="61FE4E55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02</w:t>
            </w:r>
          </w:p>
        </w:tc>
        <w:tc>
          <w:tcPr>
            <w:tcW w:w="1620" w:type="dxa"/>
            <w:noWrap/>
            <w:vAlign w:val="center"/>
          </w:tcPr>
          <w:p w14:paraId="206582CA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临床医师</w:t>
            </w:r>
          </w:p>
        </w:tc>
        <w:tc>
          <w:tcPr>
            <w:tcW w:w="1770" w:type="dxa"/>
            <w:noWrap/>
            <w:vAlign w:val="center"/>
          </w:tcPr>
          <w:p w14:paraId="4EF6BB47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专业技术岗</w:t>
            </w:r>
          </w:p>
        </w:tc>
        <w:tc>
          <w:tcPr>
            <w:tcW w:w="4665" w:type="dxa"/>
            <w:noWrap/>
            <w:vAlign w:val="center"/>
          </w:tcPr>
          <w:p w14:paraId="522C071F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麻醉学</w:t>
            </w:r>
          </w:p>
        </w:tc>
        <w:tc>
          <w:tcPr>
            <w:tcW w:w="2190" w:type="dxa"/>
            <w:noWrap/>
            <w:vAlign w:val="center"/>
          </w:tcPr>
          <w:p w14:paraId="126EC96B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主任医师</w:t>
            </w:r>
          </w:p>
        </w:tc>
        <w:tc>
          <w:tcPr>
            <w:tcW w:w="1650" w:type="dxa"/>
            <w:noWrap/>
            <w:vAlign w:val="center"/>
          </w:tcPr>
          <w:p w14:paraId="3CDE49A0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学士及以上</w:t>
            </w:r>
          </w:p>
        </w:tc>
        <w:tc>
          <w:tcPr>
            <w:tcW w:w="1125" w:type="dxa"/>
            <w:noWrap/>
            <w:vAlign w:val="center"/>
          </w:tcPr>
          <w:p w14:paraId="1BA14671"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1</w:t>
            </w:r>
          </w:p>
        </w:tc>
      </w:tr>
    </w:tbl>
    <w:p w14:paraId="0F5DF7C5">
      <w:pPr>
        <w:spacing w:line="280" w:lineRule="exact"/>
        <w:ind w:firstLine="477" w:firstLineChars="198"/>
        <w:rPr>
          <w:rFonts w:ascii="仿宋_GB2312" w:eastAsia="仿宋_GB2312"/>
          <w:sz w:val="32"/>
          <w:szCs w:val="32"/>
        </w:rPr>
        <w:sectPr>
          <w:headerReference r:id="rId4" w:type="default"/>
          <w:footerReference r:id="rId5" w:type="default"/>
          <w:footerReference r:id="rId6" w:type="even"/>
          <w:pgSz w:w="16838" w:h="11906" w:orient="landscape"/>
          <w:pgMar w:top="1361" w:right="1361" w:bottom="1134" w:left="1474" w:header="851" w:footer="992" w:gutter="0"/>
          <w:cols w:space="720" w:num="1"/>
          <w:titlePg/>
          <w:docGrid w:type="lines" w:linePitch="290" w:charSpace="0"/>
        </w:sectPr>
      </w:pPr>
      <w:r>
        <w:rPr>
          <w:rFonts w:hint="eastAsia" w:ascii="楷体_GB2312" w:eastAsia="楷体_GB2312"/>
          <w:b/>
          <w:sz w:val="24"/>
        </w:rPr>
        <w:t>备注：</w:t>
      </w:r>
      <w:r>
        <w:rPr>
          <w:rFonts w:hint="eastAsia" w:ascii="楷体_GB2312" w:eastAsia="楷体_GB2312"/>
          <w:sz w:val="24"/>
        </w:rPr>
        <w:t>本次招聘学科专业名称参照《授予博士、硕士学位和培养研究生的学科、专业目录》《学位授予和人才培养学科目录》《普通高等学校本科专业目录》执行。</w:t>
      </w:r>
      <w:bookmarkStart w:id="0" w:name="_GoBack"/>
      <w:bookmarkEnd w:id="0"/>
    </w:p>
    <w:p w14:paraId="42CEF1E3">
      <w:pPr>
        <w:spacing w:after="0" w:line="2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F54EF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 w14:paraId="09A5ADE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5FAA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21DD65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FC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323B43"/>
    <w:rsid w:val="003728C0"/>
    <w:rsid w:val="003D37D8"/>
    <w:rsid w:val="003D6DBF"/>
    <w:rsid w:val="003E2D7E"/>
    <w:rsid w:val="00412EFE"/>
    <w:rsid w:val="00415B65"/>
    <w:rsid w:val="00426133"/>
    <w:rsid w:val="004358AB"/>
    <w:rsid w:val="004674DA"/>
    <w:rsid w:val="00485217"/>
    <w:rsid w:val="004942CF"/>
    <w:rsid w:val="004C412E"/>
    <w:rsid w:val="005171DE"/>
    <w:rsid w:val="0055156F"/>
    <w:rsid w:val="00566AF8"/>
    <w:rsid w:val="00572EC8"/>
    <w:rsid w:val="005E7264"/>
    <w:rsid w:val="006D4A6E"/>
    <w:rsid w:val="00723EAB"/>
    <w:rsid w:val="007A5E73"/>
    <w:rsid w:val="007B3B98"/>
    <w:rsid w:val="007B605B"/>
    <w:rsid w:val="007E642D"/>
    <w:rsid w:val="00803613"/>
    <w:rsid w:val="00815847"/>
    <w:rsid w:val="0082373D"/>
    <w:rsid w:val="00842D37"/>
    <w:rsid w:val="008B7726"/>
    <w:rsid w:val="00954943"/>
    <w:rsid w:val="00991945"/>
    <w:rsid w:val="009B23D7"/>
    <w:rsid w:val="009B66D3"/>
    <w:rsid w:val="009C688C"/>
    <w:rsid w:val="00A332F6"/>
    <w:rsid w:val="00A90B6E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743EE"/>
    <w:rsid w:val="00E87427"/>
    <w:rsid w:val="00EB2B77"/>
    <w:rsid w:val="00EF04BD"/>
    <w:rsid w:val="00F35763"/>
    <w:rsid w:val="00F76CEA"/>
    <w:rsid w:val="00FA1424"/>
    <w:rsid w:val="00FE3083"/>
    <w:rsid w:val="03272595"/>
    <w:rsid w:val="16352FCF"/>
    <w:rsid w:val="184B5215"/>
    <w:rsid w:val="1D173E2F"/>
    <w:rsid w:val="30344592"/>
    <w:rsid w:val="340D33DA"/>
    <w:rsid w:val="383C4534"/>
    <w:rsid w:val="3FBC6BF0"/>
    <w:rsid w:val="46230659"/>
    <w:rsid w:val="4B105CC9"/>
    <w:rsid w:val="4DE13E9D"/>
    <w:rsid w:val="69407966"/>
    <w:rsid w:val="71090793"/>
    <w:rsid w:val="76E45E01"/>
    <w:rsid w:val="7977224F"/>
    <w:rsid w:val="7E130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3120</Words>
  <Characters>3252</Characters>
  <Lines>25</Lines>
  <Paragraphs>7</Paragraphs>
  <TotalTime>67</TotalTime>
  <ScaleCrop>false</ScaleCrop>
  <LinksUpToDate>false</LinksUpToDate>
  <CharactersWithSpaces>3374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秦士磊</cp:lastModifiedBy>
  <cp:lastPrinted>2020-06-19T01:23:00Z</cp:lastPrinted>
  <dcterms:modified xsi:type="dcterms:W3CDTF">2025-07-28T05:00:13Z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499693535_btnclosed</vt:lpwstr>
  </property>
  <property fmtid="{D5CDD505-2E9C-101B-9397-08002B2CF9AE}" pid="4" name="KSOTemplateDocerSaveRecord">
    <vt:lpwstr>eyJoZGlkIjoiMDhkNTc2Y2Y4Y2I5MDIzMjVhNDA4NGEyZjY4ZTUwYWUiLCJ1c2VySWQiOiIxOTA2Njk4OTAifQ==</vt:lpwstr>
  </property>
  <property fmtid="{D5CDD505-2E9C-101B-9397-08002B2CF9AE}" pid="5" name="ICV">
    <vt:lpwstr>E79033E18165429C8DD9892F7E2A8B2A_12</vt:lpwstr>
  </property>
</Properties>
</file>