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298F" w14:textId="77777777" w:rsidR="00AC5B7A" w:rsidRDefault="00AC5B7A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3F10D057" w14:textId="468032AE" w:rsidR="00A66228" w:rsidRDefault="00000000">
      <w:pPr>
        <w:spacing w:before="167" w:line="359" w:lineRule="exact"/>
        <w:ind w:left="217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36"/>
          <w:szCs w:val="36"/>
          <w:lang w:eastAsia="zh-CN"/>
        </w:rPr>
        <w:t>附件：泰州市人民医院</w:t>
      </w:r>
      <w:r w:rsidR="00294DBE">
        <w:rPr>
          <w:rFonts w:ascii="宋体" w:hAnsi="宋体" w:cs="宋体" w:hint="eastAsia"/>
          <w:color w:val="000000"/>
          <w:sz w:val="36"/>
          <w:szCs w:val="36"/>
          <w:lang w:eastAsia="zh-CN"/>
        </w:rPr>
        <w:t>药品</w:t>
      </w:r>
      <w:r>
        <w:rPr>
          <w:rFonts w:ascii="宋体" w:hAnsi="宋体" w:cs="宋体"/>
          <w:color w:val="000000"/>
          <w:sz w:val="36"/>
          <w:szCs w:val="36"/>
          <w:lang w:eastAsia="zh-CN"/>
        </w:rPr>
        <w:t>咨询目录</w:t>
      </w:r>
      <w:r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</w:p>
    <w:p w14:paraId="03156EE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tbl>
      <w:tblPr>
        <w:tblStyle w:val="a5"/>
        <w:tblW w:w="3619" w:type="pct"/>
        <w:jc w:val="center"/>
        <w:tblLook w:val="04A0" w:firstRow="1" w:lastRow="0" w:firstColumn="1" w:lastColumn="0" w:noHBand="0" w:noVBand="1"/>
      </w:tblPr>
      <w:tblGrid>
        <w:gridCol w:w="624"/>
        <w:gridCol w:w="2939"/>
        <w:gridCol w:w="1596"/>
        <w:gridCol w:w="810"/>
        <w:gridCol w:w="1939"/>
      </w:tblGrid>
      <w:tr w:rsidR="00245544" w14:paraId="59845334" w14:textId="089CCA7F" w:rsidTr="007E7459">
        <w:trPr>
          <w:trHeight w:hRule="exact" w:val="924"/>
          <w:jc w:val="center"/>
        </w:trPr>
        <w:tc>
          <w:tcPr>
            <w:tcW w:w="395" w:type="pct"/>
            <w:vAlign w:val="center"/>
          </w:tcPr>
          <w:p w14:paraId="684B55F9" w14:textId="2696AB31" w:rsidR="00245544" w:rsidRDefault="00245544" w:rsidP="00196556">
            <w:pPr>
              <w:spacing w:before="258" w:after="276" w:line="224" w:lineRule="exact"/>
              <w:ind w:right="-9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858" w:type="pct"/>
            <w:tcBorders>
              <w:bottom w:val="single" w:sz="4" w:space="0" w:color="auto"/>
            </w:tcBorders>
            <w:vAlign w:val="center"/>
          </w:tcPr>
          <w:p w14:paraId="2D2E200E" w14:textId="7D323CEE" w:rsidR="00245544" w:rsidRPr="00852610" w:rsidRDefault="00245544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药品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14:paraId="5D908776" w14:textId="0B587744" w:rsidR="00245544" w:rsidRDefault="00245544" w:rsidP="00196556">
            <w:pPr>
              <w:spacing w:before="412" w:after="276" w:line="224" w:lineRule="exact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0CA9938F" w14:textId="5BE42878" w:rsidR="00245544" w:rsidRDefault="00245544" w:rsidP="00196556">
            <w:pPr>
              <w:spacing w:before="412" w:after="276" w:line="224" w:lineRule="exact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14:paraId="021111A1" w14:textId="687DDAD3" w:rsidR="00245544" w:rsidRDefault="007E7459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是否一致性评价标志</w:t>
            </w:r>
          </w:p>
        </w:tc>
      </w:tr>
      <w:tr w:rsidR="00245544" w:rsidRPr="007E7459" w14:paraId="74515D04" w14:textId="63DDF666" w:rsidTr="007E7459">
        <w:trPr>
          <w:trHeight w:hRule="exact" w:val="1586"/>
          <w:jc w:val="center"/>
        </w:trPr>
        <w:tc>
          <w:tcPr>
            <w:tcW w:w="395" w:type="pct"/>
            <w:vAlign w:val="center"/>
          </w:tcPr>
          <w:p w14:paraId="65AE1B3C" w14:textId="706A61D4" w:rsidR="00245544" w:rsidRPr="007E7459" w:rsidRDefault="00245544" w:rsidP="007E7459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7E7459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F67" w14:textId="1FF8D5E4" w:rsidR="00245544" w:rsidRPr="00196556" w:rsidRDefault="007E7459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7E7459"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重酒石酸间羟胺注射液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DC2" w14:textId="4611B09A" w:rsidR="00245544" w:rsidRPr="00196556" w:rsidRDefault="007E7459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7E7459"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1ml:10mg间羟胺（相当于重酒石酸间羟胺19mg）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1F0F" w14:textId="3609A6A1" w:rsidR="00245544" w:rsidRPr="00196556" w:rsidRDefault="00245544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196556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支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87A3" w14:textId="732279D9" w:rsidR="00245544" w:rsidRPr="007E7459" w:rsidRDefault="007E7459" w:rsidP="00196556">
            <w:pPr>
              <w:spacing w:before="412" w:after="276" w:line="224" w:lineRule="exact"/>
              <w:ind w:right="-18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7E7459">
              <w:rPr>
                <w:rFonts w:ascii="宋体" w:eastAsia="宋体" w:hAnsi="宋体" w:cs="Arial"/>
                <w:color w:val="303133"/>
                <w:sz w:val="20"/>
                <w:szCs w:val="20"/>
                <w:shd w:val="clear" w:color="auto" w:fill="F5F7FA"/>
              </w:rPr>
              <w:t>过评</w:t>
            </w:r>
          </w:p>
        </w:tc>
      </w:tr>
    </w:tbl>
    <w:p w14:paraId="7BD9BC5B" w14:textId="77777777" w:rsidR="00A66228" w:rsidRPr="007E7459" w:rsidRDefault="00A66228" w:rsidP="007E7459">
      <w:pPr>
        <w:spacing w:before="412" w:after="276" w:line="224" w:lineRule="exact"/>
        <w:ind w:right="-18"/>
        <w:jc w:val="center"/>
        <w:rPr>
          <w:rFonts w:ascii="宋体" w:hAnsi="宋体" w:cs="宋体"/>
          <w:color w:val="000000"/>
          <w:sz w:val="20"/>
          <w:szCs w:val="20"/>
          <w:lang w:eastAsia="zh-CN"/>
        </w:rPr>
      </w:pPr>
    </w:p>
    <w:p w14:paraId="6B1BF36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A54C80D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3DDB8E5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C0B0FD7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F6BA576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FB79188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056FD4C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4404638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0D2A4B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C04E5AD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2EC13B7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5BCFC5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7FA7127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6CDB1DD9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19A059D9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1D02CCBD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5849A2D3" w14:textId="77777777" w:rsidR="00752BB3" w:rsidRDefault="00752BB3" w:rsidP="00E30961">
      <w:pPr>
        <w:spacing w:before="226" w:line="239" w:lineRule="exact"/>
        <w:ind w:firstLineChars="300" w:firstLine="72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3D3B0CDA" w14:textId="01172820" w:rsidR="00A66228" w:rsidRDefault="00752BB3" w:rsidP="00852610">
      <w:pPr>
        <w:spacing w:before="226" w:line="239" w:lineRule="exact"/>
        <w:ind w:firstLineChars="300" w:firstLine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宋体" w:hAnsi="宋体" w:cs="宋体"/>
          <w:color w:val="000000"/>
          <w:sz w:val="24"/>
          <w:szCs w:val="24"/>
          <w:lang w:eastAsia="zh-CN"/>
        </w:rPr>
        <w:t>备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注：</w:t>
      </w:r>
      <w:r w:rsidR="00CB0413">
        <w:rPr>
          <w:rFonts w:ascii="宋体" w:hAnsi="宋体" w:cs="宋体" w:hint="eastAsia"/>
          <w:color w:val="000000"/>
          <w:sz w:val="24"/>
          <w:szCs w:val="24"/>
          <w:lang w:eastAsia="zh-CN"/>
        </w:rPr>
        <w:t>1</w:t>
      </w:r>
      <w:r w:rsidR="00CB0413">
        <w:rPr>
          <w:rFonts w:ascii="宋体" w:hAnsi="宋体" w:cs="宋体"/>
          <w:color w:val="000000"/>
          <w:sz w:val="24"/>
          <w:szCs w:val="24"/>
          <w:lang w:eastAsia="zh-CN"/>
        </w:rPr>
        <w:t>.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咨询产品</w:t>
      </w:r>
      <w:r w:rsidR="00852610">
        <w:rPr>
          <w:rFonts w:ascii="宋体" w:hAnsi="宋体" w:cs="宋体" w:hint="eastAsia"/>
          <w:color w:val="000000"/>
          <w:sz w:val="24"/>
          <w:szCs w:val="24"/>
          <w:lang w:eastAsia="zh-CN"/>
        </w:rPr>
        <w:t>均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为省阳光平台中标产品</w:t>
      </w:r>
      <w:r w:rsidR="00852610">
        <w:rPr>
          <w:rFonts w:ascii="宋体" w:hAnsi="宋体" w:cs="宋体" w:hint="eastAsia"/>
          <w:color w:val="000000"/>
          <w:sz w:val="24"/>
          <w:szCs w:val="24"/>
          <w:lang w:eastAsia="zh-CN"/>
        </w:rPr>
        <w:t>，均通过一致性评价</w:t>
      </w:r>
      <w:r w:rsidR="0008217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B0413"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14:paraId="57550717" w14:textId="2EF5DF3E" w:rsidR="00CB0413" w:rsidRDefault="00CB0413" w:rsidP="00852610">
      <w:pPr>
        <w:spacing w:before="226" w:line="239" w:lineRule="exact"/>
        <w:ind w:firstLineChars="300" w:firstLine="72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2.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在江苏省阳光采购平台有</w:t>
      </w:r>
      <w:r w:rsidR="007E7459">
        <w:rPr>
          <w:rFonts w:ascii="Times New Roman" w:hAnsi="Times New Roman" w:cs="Times New Roman" w:hint="eastAsia"/>
          <w:sz w:val="24"/>
          <w:szCs w:val="24"/>
          <w:lang w:eastAsia="zh-CN"/>
        </w:rPr>
        <w:t>该药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品配送权的公司可参与咨询。</w:t>
      </w:r>
    </w:p>
    <w:p w14:paraId="1D68E4A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C17E1BB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B3BBCB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DC2B28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14707C3" w14:textId="77777777" w:rsidR="00A66228" w:rsidRDefault="00A66228">
      <w:pPr>
        <w:spacing w:after="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D0171D8" w14:textId="77777777" w:rsidR="00A66228" w:rsidRDefault="00A66228">
      <w:pPr>
        <w:spacing w:after="4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C9D4C8D" w14:textId="0A6B5269" w:rsidR="00A66228" w:rsidRDefault="00000000" w:rsidP="00AC5B7A">
      <w:pPr>
        <w:spacing w:line="219" w:lineRule="exact"/>
        <w:ind w:left="4550"/>
        <w:rPr>
          <w:lang w:eastAsia="zh-CN"/>
        </w:rPr>
      </w:pPr>
      <w:r>
        <w:rPr>
          <w:rFonts w:ascii="宋体" w:hAnsi="宋体" w:cs="宋体"/>
          <w:color w:val="000000"/>
          <w:spacing w:val="-10"/>
          <w:lang w:eastAsia="zh-CN"/>
        </w:rPr>
        <w:t>第</w:t>
      </w:r>
      <w:r>
        <w:rPr>
          <w:rFonts w:ascii="宋体" w:hAnsi="宋体" w:cs="宋体"/>
          <w:color w:val="000000"/>
          <w:lang w:eastAsia="zh-CN"/>
        </w:rPr>
        <w:t xml:space="preserve"> </w:t>
      </w:r>
      <w:r>
        <w:rPr>
          <w:rFonts w:ascii="宋体" w:hAnsi="宋体" w:cs="宋体"/>
          <w:color w:val="000000"/>
          <w:spacing w:val="-5"/>
          <w:lang w:eastAsia="zh-CN"/>
        </w:rPr>
        <w:t xml:space="preserve">1 </w:t>
      </w:r>
      <w:r>
        <w:rPr>
          <w:rFonts w:ascii="宋体" w:hAnsi="宋体" w:cs="宋体"/>
          <w:color w:val="000000"/>
          <w:lang w:eastAsia="zh-CN"/>
        </w:rPr>
        <w:t>页，</w:t>
      </w:r>
      <w:r>
        <w:rPr>
          <w:rFonts w:ascii="宋体" w:hAnsi="宋体" w:cs="宋体"/>
          <w:color w:val="000000"/>
          <w:spacing w:val="-10"/>
          <w:lang w:eastAsia="zh-CN"/>
        </w:rPr>
        <w:t>共</w:t>
      </w:r>
      <w:r>
        <w:rPr>
          <w:rFonts w:ascii="宋体" w:hAnsi="宋体" w:cs="宋体"/>
          <w:color w:val="000000"/>
          <w:lang w:eastAsia="zh-CN"/>
        </w:rPr>
        <w:t xml:space="preserve"> </w:t>
      </w:r>
      <w:r w:rsidR="00294DBE">
        <w:rPr>
          <w:rFonts w:ascii="宋体" w:hAnsi="宋体" w:cs="宋体"/>
          <w:color w:val="000000"/>
          <w:spacing w:val="-5"/>
          <w:lang w:eastAsia="zh-CN"/>
        </w:rPr>
        <w:t>1</w:t>
      </w:r>
      <w:r>
        <w:rPr>
          <w:rFonts w:ascii="宋体" w:hAnsi="宋体" w:cs="宋体"/>
          <w:color w:val="000000"/>
          <w:spacing w:val="-5"/>
          <w:lang w:eastAsia="zh-CN"/>
        </w:rPr>
        <w:t xml:space="preserve"> </w:t>
      </w:r>
      <w:r w:rsidR="00AC5B7A">
        <w:rPr>
          <w:rFonts w:ascii="宋体" w:hAnsi="宋体" w:cs="宋体" w:hint="eastAsia"/>
          <w:color w:val="000000"/>
          <w:spacing w:val="-20"/>
          <w:lang w:eastAsia="zh-CN"/>
        </w:rPr>
        <w:t>页</w:t>
      </w:r>
    </w:p>
    <w:sectPr w:rsidR="00A66228">
      <w:type w:val="continuous"/>
      <w:pgSz w:w="11915" w:h="16846"/>
      <w:pgMar w:top="99" w:right="500" w:bottom="179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38C6" w14:textId="77777777" w:rsidR="00C60747" w:rsidRDefault="00C60747" w:rsidP="00AC5B7A">
      <w:r>
        <w:separator/>
      </w:r>
    </w:p>
  </w:endnote>
  <w:endnote w:type="continuationSeparator" w:id="0">
    <w:p w14:paraId="528F4709" w14:textId="77777777" w:rsidR="00C60747" w:rsidRDefault="00C60747" w:rsidP="00AC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91E6" w14:textId="77777777" w:rsidR="00C60747" w:rsidRDefault="00C60747" w:rsidP="00AC5B7A">
      <w:r>
        <w:separator/>
      </w:r>
    </w:p>
  </w:footnote>
  <w:footnote w:type="continuationSeparator" w:id="0">
    <w:p w14:paraId="0CF427BE" w14:textId="77777777" w:rsidR="00C60747" w:rsidRDefault="00C60747" w:rsidP="00AC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228"/>
    <w:rsid w:val="00082173"/>
    <w:rsid w:val="000C75F7"/>
    <w:rsid w:val="00152050"/>
    <w:rsid w:val="00196556"/>
    <w:rsid w:val="001F12CC"/>
    <w:rsid w:val="00213569"/>
    <w:rsid w:val="00245544"/>
    <w:rsid w:val="00294DBE"/>
    <w:rsid w:val="00542649"/>
    <w:rsid w:val="006D16E3"/>
    <w:rsid w:val="00752BB3"/>
    <w:rsid w:val="007E7459"/>
    <w:rsid w:val="00852610"/>
    <w:rsid w:val="008F37AF"/>
    <w:rsid w:val="0096109D"/>
    <w:rsid w:val="00991F09"/>
    <w:rsid w:val="00A66228"/>
    <w:rsid w:val="00AB3F52"/>
    <w:rsid w:val="00AC5B7A"/>
    <w:rsid w:val="00C60747"/>
    <w:rsid w:val="00CA7095"/>
    <w:rsid w:val="00CB0413"/>
    <w:rsid w:val="00E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B0EDB"/>
  <w15:docId w15:val="{C722645D-E18D-414C-AF38-F85672D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5B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5B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5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5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maomao1256504031@outlook.com</cp:lastModifiedBy>
  <cp:revision>11</cp:revision>
  <dcterms:created xsi:type="dcterms:W3CDTF">2023-10-19T07:06:00Z</dcterms:created>
  <dcterms:modified xsi:type="dcterms:W3CDTF">2024-01-02T05:27:00Z</dcterms:modified>
</cp:coreProperties>
</file>